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  <w:lang w:eastAsia="ar-SA"/>
        </w:rPr>
      </w:pPr>
      <w:r w:rsidRPr="00D87DE3">
        <w:rPr>
          <w:sz w:val="28"/>
          <w:szCs w:val="28"/>
          <w:lang w:eastAsia="ar-SA"/>
        </w:rPr>
        <w:t>Приложение 1</w:t>
      </w:r>
    </w:p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Ванновского</w:t>
      </w:r>
    </w:p>
    <w:p w:rsid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>сельского поселения</w:t>
      </w:r>
    </w:p>
    <w:p w:rsidR="00D87DE3" w:rsidRPr="00D87DE3" w:rsidRDefault="00D87DE3" w:rsidP="00D87DE3">
      <w:pPr>
        <w:keepNext/>
        <w:keepLines/>
        <w:suppressLineNumbers/>
        <w:suppressAutoHyphen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 Тбилисского района</w:t>
      </w:r>
    </w:p>
    <w:p w:rsidR="00D87DE3" w:rsidRPr="00D87DE3" w:rsidRDefault="00D87DE3" w:rsidP="00D87DE3">
      <w:pPr>
        <w:keepNext/>
        <w:keepLines/>
        <w:ind w:left="4140"/>
        <w:jc w:val="center"/>
        <w:rPr>
          <w:sz w:val="28"/>
          <w:szCs w:val="28"/>
        </w:rPr>
      </w:pPr>
      <w:r w:rsidRPr="00D87DE3">
        <w:rPr>
          <w:sz w:val="28"/>
          <w:szCs w:val="28"/>
        </w:rPr>
        <w:t xml:space="preserve">от </w:t>
      </w:r>
      <w:r w:rsidR="00C80D09">
        <w:rPr>
          <w:sz w:val="28"/>
          <w:szCs w:val="28"/>
        </w:rPr>
        <w:softHyphen/>
      </w:r>
      <w:r w:rsidR="00C80D09">
        <w:rPr>
          <w:sz w:val="28"/>
          <w:szCs w:val="28"/>
        </w:rPr>
        <w:softHyphen/>
      </w:r>
      <w:r w:rsidR="00C80D09">
        <w:rPr>
          <w:sz w:val="28"/>
          <w:szCs w:val="28"/>
        </w:rPr>
        <w:softHyphen/>
        <w:t>___________</w:t>
      </w:r>
      <w:r w:rsidR="00A85162">
        <w:rPr>
          <w:sz w:val="28"/>
          <w:szCs w:val="28"/>
        </w:rPr>
        <w:t>201</w:t>
      </w:r>
      <w:r w:rsidR="00C80D09">
        <w:rPr>
          <w:sz w:val="28"/>
          <w:szCs w:val="28"/>
        </w:rPr>
        <w:t>8</w:t>
      </w:r>
      <w:r w:rsidR="00A85162">
        <w:rPr>
          <w:sz w:val="28"/>
          <w:szCs w:val="28"/>
        </w:rPr>
        <w:t xml:space="preserve"> г. </w:t>
      </w:r>
      <w:r w:rsidRPr="00D87DE3">
        <w:rPr>
          <w:sz w:val="28"/>
          <w:szCs w:val="28"/>
        </w:rPr>
        <w:t xml:space="preserve"> № </w:t>
      </w:r>
      <w:r w:rsidR="00C80D09">
        <w:rPr>
          <w:sz w:val="28"/>
          <w:szCs w:val="28"/>
        </w:rPr>
        <w:t>___</w:t>
      </w:r>
    </w:p>
    <w:p w:rsidR="00D87DE3" w:rsidRPr="00D87DE3" w:rsidRDefault="00D87DE3" w:rsidP="00D87DE3">
      <w:pPr>
        <w:keepNext/>
        <w:keepLines/>
        <w:suppressLineNumbers/>
        <w:suppressAutoHyphens/>
        <w:ind w:left="4140"/>
        <w:rPr>
          <w:sz w:val="28"/>
          <w:szCs w:val="28"/>
        </w:rPr>
      </w:pPr>
    </w:p>
    <w:p w:rsidR="00D87DE3" w:rsidRPr="00D87DE3" w:rsidRDefault="00D87DE3" w:rsidP="00D87DE3">
      <w:pPr>
        <w:keepNext/>
        <w:keepLines/>
        <w:suppressLineNumbers/>
        <w:suppressAutoHyphens/>
        <w:rPr>
          <w:sz w:val="28"/>
          <w:szCs w:val="28"/>
        </w:rPr>
      </w:pP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 </w:t>
      </w:r>
      <w:r w:rsidRPr="00D87DE3">
        <w:rPr>
          <w:b/>
          <w:bCs/>
          <w:sz w:val="28"/>
          <w:szCs w:val="28"/>
        </w:rPr>
        <w:t>Перечень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главных администраторов доходов местного бюджета и 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закрепляемые за ними виды (подвиды) доходов местного бюджета </w:t>
      </w:r>
    </w:p>
    <w:p w:rsidR="00D87DE3" w:rsidRPr="00D87DE3" w:rsidRDefault="00D87DE3" w:rsidP="00D87DE3">
      <w:pPr>
        <w:keepNext/>
        <w:keepLine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 xml:space="preserve">и перечень главных администраторов источников финансирования </w:t>
      </w:r>
    </w:p>
    <w:p w:rsidR="00D87DE3" w:rsidRPr="00D87DE3" w:rsidRDefault="00D87DE3" w:rsidP="00D87DE3">
      <w:pPr>
        <w:keepNext/>
        <w:keepLines/>
        <w:suppressLineNumbers/>
        <w:suppressAutoHyphens/>
        <w:jc w:val="center"/>
        <w:rPr>
          <w:b/>
          <w:sz w:val="28"/>
          <w:szCs w:val="28"/>
        </w:rPr>
      </w:pPr>
      <w:r w:rsidRPr="00D87DE3">
        <w:rPr>
          <w:b/>
          <w:sz w:val="28"/>
          <w:szCs w:val="28"/>
        </w:rPr>
        <w:t>дефицита местного бюджета</w:t>
      </w:r>
    </w:p>
    <w:p w:rsidR="00D87DE3" w:rsidRPr="00D87DE3" w:rsidRDefault="00D87DE3" w:rsidP="00D87DE3">
      <w:pPr>
        <w:keepNext/>
        <w:keepLines/>
        <w:suppressLineNumbers/>
        <w:suppressAutoHyphens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1246"/>
        <w:gridCol w:w="19"/>
        <w:gridCol w:w="2769"/>
        <w:gridCol w:w="69"/>
        <w:gridCol w:w="5164"/>
        <w:gridCol w:w="107"/>
      </w:tblGrid>
      <w:tr w:rsidR="00D87DE3" w:rsidRPr="00D87DE3" w:rsidTr="006627A9">
        <w:trPr>
          <w:gridAfter w:val="1"/>
          <w:wAfter w:w="57" w:type="pct"/>
          <w:trHeight w:val="55"/>
        </w:trPr>
        <w:tc>
          <w:tcPr>
            <w:tcW w:w="2192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 xml:space="preserve">Код бюджетной классификации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 xml:space="preserve">Российской Федерации </w:t>
            </w:r>
          </w:p>
        </w:tc>
        <w:tc>
          <w:tcPr>
            <w:tcW w:w="2751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rPr>
                <w:color w:val="000000"/>
              </w:rPr>
              <w:t>Наименование администратора доходов и источников финансирования дефицита  местного бюджета</w:t>
            </w:r>
          </w:p>
        </w:tc>
      </w:tr>
      <w:tr w:rsidR="00D87DE3" w:rsidRPr="00D87DE3" w:rsidTr="006627A9">
        <w:trPr>
          <w:gridAfter w:val="1"/>
          <w:wAfter w:w="57" w:type="pct"/>
          <w:trHeight w:val="1923"/>
        </w:trPr>
        <w:tc>
          <w:tcPr>
            <w:tcW w:w="670" w:type="pct"/>
            <w:gridSpan w:val="2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главного администратора доходов и источников финансирования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дефицита</w:t>
            </w:r>
          </w:p>
        </w:tc>
        <w:tc>
          <w:tcPr>
            <w:tcW w:w="1522" w:type="pct"/>
            <w:gridSpan w:val="3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доходов и источников финансирования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дефицита</w:t>
            </w:r>
          </w:p>
        </w:tc>
        <w:tc>
          <w:tcPr>
            <w:tcW w:w="2751" w:type="pct"/>
            <w:vMerge/>
            <w:tcBorders>
              <w:bottom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55"/>
          <w:tblHeader/>
        </w:trPr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1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2</w:t>
            </w:r>
          </w:p>
        </w:tc>
        <w:tc>
          <w:tcPr>
            <w:tcW w:w="2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28" w:lineRule="auto"/>
              <w:jc w:val="center"/>
            </w:pPr>
            <w:r w:rsidRPr="00D87DE3">
              <w:t>3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805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 xml:space="preserve">Министерство финансов 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Краснодарского края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805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D87DE3">
              <w:t>1 16 18050 10 0000 140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D87DE3">
              <w:t>Денежные взыскания (штрафы) за нарушение бюджетного законодательства (в части бюджетов</w:t>
            </w:r>
            <w:r w:rsidR="003505F0">
              <w:t xml:space="preserve"> сельских</w:t>
            </w:r>
            <w:r w:rsidRPr="00D87DE3">
              <w:t xml:space="preserve"> поселений)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59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808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 xml:space="preserve">Департамент финансово </w:t>
            </w:r>
            <w:r w:rsidRPr="00D87DE3">
              <w:rPr>
                <w:b/>
              </w:rPr>
              <w:noBreakHyphen/>
              <w:t xml:space="preserve"> бюджетного надзора Краснодарского края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59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34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808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  <w:r w:rsidRPr="00D87DE3">
              <w:rPr>
                <w:color w:val="000000"/>
              </w:rPr>
              <w:t>1 16 51040 02 0000 140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816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Министерство экономики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Краснодарского края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816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  <w:r w:rsidRPr="00D87DE3">
              <w:t>1 16 33050 10 0000 140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505F0" w:rsidRPr="003505F0" w:rsidRDefault="003505F0" w:rsidP="003505F0">
            <w:r w:rsidRPr="003505F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  <w:r w:rsidRPr="003505F0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</w:p>
          <w:p w:rsidR="00D87DE3" w:rsidRPr="00D87DE3" w:rsidRDefault="00D87DE3" w:rsidP="00D87DE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59"/>
        </w:trPr>
        <w:tc>
          <w:tcPr>
            <w:tcW w:w="68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jc w:val="center"/>
            </w:pPr>
          </w:p>
        </w:tc>
        <w:tc>
          <w:tcPr>
            <w:tcW w:w="1512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rPr>
                <w:spacing w:val="-2"/>
              </w:rPr>
            </w:pPr>
          </w:p>
        </w:tc>
        <w:tc>
          <w:tcPr>
            <w:tcW w:w="2751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</w:pPr>
          </w:p>
        </w:tc>
      </w:tr>
      <w:tr w:rsidR="0079511D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>
              <w:rPr>
                <w:b/>
              </w:rPr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51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>
              <w:rPr>
                <w:b/>
              </w:rPr>
              <w:t>Департамент имущественных отношений Краснодарского края</w:t>
            </w:r>
          </w:p>
        </w:tc>
      </w:tr>
      <w:tr w:rsidR="0079511D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79511D" w:rsidRDefault="0079511D" w:rsidP="00D87DE3">
            <w:pPr>
              <w:keepNext/>
              <w:keepLines/>
              <w:suppressLineNumbers/>
              <w:suppressAutoHyphens/>
              <w:jc w:val="center"/>
            </w:pPr>
            <w:r w:rsidRPr="0079511D">
              <w:t>821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11D" w:rsidRPr="00D87DE3" w:rsidRDefault="0079511D" w:rsidP="00D87DE3">
            <w:pPr>
              <w:keepNext/>
              <w:keepLines/>
              <w:suppressLineNumbers/>
              <w:suppressAutoHyphens/>
            </w:pPr>
            <w:r>
              <w:t>1 16 51040 02 0000 140</w:t>
            </w:r>
          </w:p>
        </w:tc>
        <w:tc>
          <w:tcPr>
            <w:tcW w:w="2751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79511D" w:rsidRPr="0079511D" w:rsidRDefault="0079511D" w:rsidP="0079511D">
            <w:pPr>
              <w:keepNext/>
              <w:keepLines/>
              <w:suppressLineNumbers/>
              <w:suppressAutoHyphens/>
              <w:rPr>
                <w:b/>
              </w:rPr>
            </w:pPr>
            <w:r w:rsidRPr="0079511D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rPr>
                <w:b/>
              </w:rPr>
              <w:t xml:space="preserve">854 </w:t>
            </w:r>
          </w:p>
        </w:tc>
        <w:tc>
          <w:tcPr>
            <w:tcW w:w="151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51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D87DE3">
              <w:rPr>
                <w:b/>
              </w:rPr>
              <w:t>Министерство природных ресурсов Краснодарского края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  <w:rPr>
                <w:spacing w:val="-2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spacing w:line="216" w:lineRule="auto"/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  <w:r w:rsidRPr="00D87DE3">
              <w:t xml:space="preserve">      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  <w:r w:rsidRPr="00D87DE3">
              <w:t>1 16 25010 01 0000 140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1 16 25020 01 0000 140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1 16 25030 01 0000 140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1 16 25040 01 0000 140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1 16 25050 01 0000 140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1 16 25060 01 0000 140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D87DE3">
              <w:t xml:space="preserve">Денежные взыскания (штрафы) за     нарушение земельного  законодательства 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1 16 25074 10 0000 140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854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D87DE3">
              <w:t>1 16 25085 10 0000 140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D87DE3" w:rsidRPr="00D87DE3" w:rsidRDefault="00D87DE3" w:rsidP="00D87DE3">
            <w:pPr>
              <w:keepNext/>
              <w:keepLines/>
              <w:jc w:val="both"/>
            </w:pPr>
            <w:r w:rsidRPr="00D87DE3">
              <w:t>Денежные взыскания (штрафы) за нарушение водного законодательства</w:t>
            </w:r>
            <w:r w:rsidRPr="00D87DE3">
              <w:rPr>
                <w:color w:val="000000"/>
              </w:rPr>
              <w:t>, установленное</w:t>
            </w:r>
            <w:r w:rsidRPr="00D87DE3">
              <w:t xml:space="preserve"> на водных объектах, находящихся в собственности поселений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</w:p>
        </w:tc>
      </w:tr>
      <w:tr w:rsidR="00545B28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545B28" w:rsidRDefault="00545B28" w:rsidP="00545B28">
            <w:pPr>
              <w:jc w:val="center"/>
              <w:rPr>
                <w:b/>
              </w:rPr>
            </w:pPr>
            <w:r w:rsidRPr="00545B28">
              <w:rPr>
                <w:b/>
              </w:rPr>
              <w:t>910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545B28" w:rsidRPr="00CF4B4E" w:rsidRDefault="00545B28" w:rsidP="00DA6CCC">
            <w:r w:rsidRPr="0041383B">
              <w:rPr>
                <w:b/>
                <w:bCs/>
              </w:rPr>
              <w:t>Контрольно-счетная палата муниципального образования Тбилисский район</w:t>
            </w:r>
          </w:p>
        </w:tc>
      </w:tr>
      <w:tr w:rsidR="00545B28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DA6CCC"/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545B28" w:rsidRPr="00CF4B4E" w:rsidRDefault="00545B28" w:rsidP="00DA6CCC"/>
        </w:tc>
      </w:tr>
      <w:tr w:rsidR="00545B28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pct"/>
          <w:trHeight w:val="65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844C6B">
            <w:pPr>
              <w:jc w:val="center"/>
            </w:pPr>
            <w:r>
              <w:t>910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5B28" w:rsidRPr="00CF4B4E" w:rsidRDefault="00545B28" w:rsidP="00545B28">
            <w:r w:rsidRPr="00CF4B4E">
              <w:t xml:space="preserve">1 16 </w:t>
            </w:r>
            <w:r>
              <w:t>18050</w:t>
            </w:r>
            <w:r w:rsidRPr="00CF4B4E">
              <w:t xml:space="preserve"> </w:t>
            </w:r>
            <w:r>
              <w:t>10</w:t>
            </w:r>
            <w:r w:rsidRPr="00CF4B4E">
              <w:t xml:space="preserve"> 0000 140</w:t>
            </w:r>
          </w:p>
        </w:tc>
        <w:tc>
          <w:tcPr>
            <w:tcW w:w="2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545B28" w:rsidRDefault="00545B28" w:rsidP="00844C6B">
            <w:r w:rsidRPr="00CF4B4E">
              <w:t xml:space="preserve">Денежные взыскания (штрафы) за  нарушение </w:t>
            </w:r>
            <w:r w:rsidR="00233780">
              <w:t>бюджетного законодательства (в части бюджетов сель</w:t>
            </w:r>
            <w:r w:rsidR="00844C6B">
              <w:t>ских поселений)</w:t>
            </w:r>
            <w:r w:rsidRPr="00CF4B4E">
              <w:t xml:space="preserve">   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D87DE3">
              <w:rPr>
                <w:b/>
                <w:bCs/>
              </w:rPr>
              <w:lastRenderedPageBreak/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color w:val="000000"/>
              </w:rPr>
            </w:pPr>
            <w:r w:rsidRPr="00D87DE3">
              <w:rPr>
                <w:b/>
                <w:color w:val="000000"/>
              </w:rPr>
              <w:t xml:space="preserve">администрация </w:t>
            </w:r>
            <w:r>
              <w:rPr>
                <w:b/>
                <w:color w:val="000000"/>
              </w:rPr>
              <w:t>Ванновского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color w:val="000000"/>
                <w:lang w:eastAsia="ar-SA"/>
              </w:rPr>
            </w:pPr>
            <w:r w:rsidRPr="00D87DE3">
              <w:rPr>
                <w:b/>
                <w:color w:val="000000"/>
                <w:lang w:eastAsia="ar-SA"/>
              </w:rPr>
              <w:t>сельского поселения  Тбилисского района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rPr>
                <w:b/>
                <w:color w:val="000000"/>
              </w:rPr>
            </w:pP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1 11 05035 10 0000 120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 w:rsidRPr="00D87DE3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</w:t>
            </w:r>
            <w:r w:rsidR="00185C79">
              <w:rPr>
                <w:color w:val="000000"/>
              </w:rPr>
              <w:t xml:space="preserve"> сельских</w:t>
            </w:r>
            <w:r w:rsidRPr="00D87DE3">
              <w:rPr>
                <w:color w:val="000000"/>
              </w:rPr>
              <w:t xml:space="preserve"> поселений,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7DE3" w:rsidRPr="00D87DE3" w:rsidTr="006627A9">
        <w:tblPrEx>
          <w:tblBorders>
            <w:bottom w:val="none" w:sz="0" w:space="0" w:color="auto"/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1 11 07015 10 0000 120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C80D09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1 11 09045 10 0000 120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поступления от использования имущества, находящегося в собственности </w:t>
            </w:r>
            <w:r w:rsidR="00185C79">
              <w:t xml:space="preserve">сельских </w:t>
            </w:r>
            <w:r w:rsidRPr="00D87DE3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FF000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FF0000"/>
              </w:rPr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FF0000"/>
              </w:rPr>
            </w:pPr>
          </w:p>
        </w:tc>
      </w:tr>
      <w:tr w:rsidR="001E5D9E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  <w:r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  <w:r>
              <w:t>1 13 01995 10 0000 130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E5D9E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D9E" w:rsidRPr="00D87DE3" w:rsidRDefault="001E5D9E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1 13 02995 10 0000 130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доходы от компенсации затрат </w:t>
            </w:r>
          </w:p>
          <w:p w:rsidR="00D87DE3" w:rsidRPr="00D87DE3" w:rsidRDefault="00185C79" w:rsidP="00185C79">
            <w:pPr>
              <w:keepNext/>
              <w:keepLines/>
              <w:suppressLineNumbers/>
              <w:suppressAutoHyphens/>
              <w:jc w:val="both"/>
            </w:pPr>
            <w:r>
              <w:t>б</w:t>
            </w:r>
            <w:r w:rsidR="00D87DE3" w:rsidRPr="00D87DE3">
              <w:t>юджетов</w:t>
            </w:r>
            <w:r>
              <w:t xml:space="preserve"> сельских</w:t>
            </w:r>
            <w:r w:rsidR="00D87DE3" w:rsidRPr="00D87DE3">
              <w:t xml:space="preserve"> поселений</w:t>
            </w:r>
          </w:p>
        </w:tc>
      </w:tr>
      <w:tr w:rsidR="00D87DE3" w:rsidRPr="00D87DE3" w:rsidTr="006627A9">
        <w:tblPrEx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C80D09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C80D09" w:rsidRDefault="00C80D09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C80D09" w:rsidRPr="00904D9E" w:rsidRDefault="00C80D09" w:rsidP="00D87DE3">
            <w:pPr>
              <w:keepNext/>
              <w:keepLines/>
              <w:suppressLineNumbers/>
              <w:suppressAutoHyphens/>
              <w:jc w:val="center"/>
            </w:pPr>
            <w:r>
              <w:t>1 14 02052 10 0000 410</w:t>
            </w:r>
          </w:p>
        </w:tc>
        <w:tc>
          <w:tcPr>
            <w:tcW w:w="2845" w:type="pct"/>
            <w:gridSpan w:val="3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44"/>
              <w:gridCol w:w="2033"/>
            </w:tblGrid>
            <w:tr w:rsidR="00C80D09" w:rsidRPr="00C80D09" w:rsidTr="00C80D09">
              <w:tc>
                <w:tcPr>
                  <w:tcW w:w="5544" w:type="dxa"/>
                  <w:tcMar>
                    <w:top w:w="75" w:type="dxa"/>
                    <w:left w:w="130" w:type="dxa"/>
                    <w:bottom w:w="75" w:type="dxa"/>
                    <w:right w:w="130" w:type="dxa"/>
                  </w:tcMar>
                  <w:vAlign w:val="center"/>
                  <w:hideMark/>
                </w:tcPr>
                <w:p w:rsidR="00C80D09" w:rsidRPr="00C80D09" w:rsidRDefault="00C80D09" w:rsidP="00C80D09">
                  <w:pPr>
                    <w:spacing w:after="223"/>
                    <w:jc w:val="both"/>
                  </w:pPr>
                  <w:r w:rsidRPr="00C80D09">
      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      </w:r>
                </w:p>
              </w:tc>
              <w:tc>
                <w:tcPr>
                  <w:tcW w:w="2033" w:type="dxa"/>
                  <w:tcMar>
                    <w:top w:w="75" w:type="dxa"/>
                    <w:left w:w="130" w:type="dxa"/>
                    <w:bottom w:w="75" w:type="dxa"/>
                    <w:right w:w="130" w:type="dxa"/>
                  </w:tcMar>
                  <w:vAlign w:val="center"/>
                  <w:hideMark/>
                </w:tcPr>
                <w:p w:rsidR="00C80D09" w:rsidRPr="00C80D09" w:rsidRDefault="00C80D09" w:rsidP="00C80D09"/>
              </w:tc>
            </w:tr>
          </w:tbl>
          <w:p w:rsidR="00C80D09" w:rsidRPr="000A3106" w:rsidRDefault="00C80D09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  <w:r w:rsidRPr="00904D9E">
              <w:t>1 14 02053 10 0000 410</w:t>
            </w: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0A310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904D9E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center"/>
            </w:pPr>
            <w:r w:rsidRPr="00904D9E">
              <w:t>1 14 06025 10 0000 430</w:t>
            </w:r>
          </w:p>
        </w:tc>
        <w:tc>
          <w:tcPr>
            <w:tcW w:w="2845" w:type="pct"/>
            <w:gridSpan w:val="3"/>
          </w:tcPr>
          <w:p w:rsidR="00904D9E" w:rsidRPr="00D87DE3" w:rsidRDefault="00904D9E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0A3106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lastRenderedPageBreak/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000000"/>
              </w:rPr>
            </w:pPr>
            <w:r w:rsidRPr="00D87DE3">
              <w:t>1 16 18050 10 0000 140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color w:val="000000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Денежные взыскания (штрафы) за нарушение бюджетного законодательства (в части бюджетов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 xml:space="preserve">поселений) 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1 16 23051 10 0000 140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1 16 32000 10 0000 140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="00185C79">
              <w:rPr>
                <w:rFonts w:eastAsia="Arial Unicode MS"/>
                <w:lang w:eastAsia="ar-SA"/>
              </w:rPr>
              <w:t xml:space="preserve"> сельских </w:t>
            </w:r>
            <w:r w:rsidRPr="00D87DE3">
              <w:rPr>
                <w:rFonts w:eastAsia="Arial Unicode MS"/>
                <w:lang w:eastAsia="ar-SA"/>
              </w:rPr>
              <w:t xml:space="preserve"> поселений)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1 16 33050 10 0000 140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185C79">
            <w:pPr>
              <w:autoSpaceDE w:val="0"/>
              <w:autoSpaceDN w:val="0"/>
              <w:adjustRightInd w:val="0"/>
              <w:jc w:val="both"/>
            </w:pPr>
            <w:r w:rsidRPr="00D87DE3">
              <w:t xml:space="preserve">Денежные взыскания (штрафы) за нарушение </w:t>
            </w:r>
            <w:hyperlink r:id="rId5" w:history="1">
              <w:r w:rsidRPr="00D87DE3">
                <w:t>законодательства</w:t>
              </w:r>
            </w:hyperlink>
            <w:r w:rsidRPr="00D87DE3"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lang w:eastAsia="ar-SA"/>
              </w:rPr>
            </w:pPr>
            <w:r w:rsidRPr="00D87DE3">
              <w:rPr>
                <w:lang w:eastAsia="ar-SA"/>
              </w:rPr>
              <w:t>1 16 90050 10 0000 140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D87DE3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1 17 01050 10 0000 180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Невыясненные поступления, зачисляемые в бюджеты</w:t>
            </w:r>
            <w:r w:rsidR="00185C79">
              <w:rPr>
                <w:rFonts w:eastAsia="Arial Unicode MS"/>
                <w:lang w:eastAsia="ar-SA"/>
              </w:rPr>
              <w:t xml:space="preserve"> сельских 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1 17 05050 10 0000 180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неналоговые доходы бюджетов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185C79" w:rsidP="00D87DE3">
            <w:pPr>
              <w:keepNext/>
              <w:keepLines/>
              <w:suppressLineNumbers/>
              <w:suppressAutoHyphens/>
              <w:jc w:val="center"/>
            </w:pPr>
            <w:r>
              <w:t>2 02 15001 10 0000 15</w:t>
            </w:r>
            <w:r w:rsidR="00C53D64">
              <w:t>0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Дотации бюджетам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 на выравнивание бюджетной обеспеченности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185C79" w:rsidP="00C53D64">
            <w:pPr>
              <w:keepNext/>
              <w:keepLines/>
              <w:suppressLineNumbers/>
              <w:suppressAutoHyphens/>
              <w:jc w:val="center"/>
            </w:pPr>
            <w:r>
              <w:t>2 02 19999 10 0000 15</w:t>
            </w:r>
            <w:r w:rsidR="00C53D64"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дотации бюджетам </w:t>
            </w:r>
            <w:r w:rsidR="00185C7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C53D64" w:rsidP="00C53D64">
            <w:pPr>
              <w:keepNext/>
              <w:keepLines/>
              <w:suppressLineNumbers/>
              <w:suppressAutoHyphens/>
            </w:pPr>
            <w:r>
              <w:t xml:space="preserve"> </w:t>
            </w:r>
            <w:bookmarkStart w:id="0" w:name="_GoBack"/>
            <w:bookmarkEnd w:id="0"/>
            <w:r w:rsidR="00185C79">
              <w:t>2 02 20041 10 0000 15</w:t>
            </w:r>
            <w:r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Субсидии бюджетам</w:t>
            </w:r>
            <w:r w:rsidR="00185C7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2 02 </w:t>
            </w:r>
            <w:r w:rsidR="00185C79">
              <w:t>20</w:t>
            </w:r>
            <w:r w:rsidRPr="00D87DE3">
              <w:t>05</w:t>
            </w:r>
            <w:r w:rsidR="00C53D64">
              <w:t>1 10 0000 150</w:t>
            </w:r>
          </w:p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Субсидии бюджетам</w:t>
            </w:r>
            <w:r w:rsidR="00185C7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 на реализацию федеральных целевых программ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185C7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185C79">
              <w:rPr>
                <w:rFonts w:eastAsia="Arial Unicode MS"/>
                <w:lang w:eastAsia="ar-SA"/>
              </w:rPr>
              <w:t>200</w:t>
            </w:r>
            <w:r w:rsidR="00C53D64">
              <w:rPr>
                <w:rFonts w:eastAsia="Arial Unicode MS"/>
                <w:lang w:eastAsia="ar-SA"/>
              </w:rPr>
              <w:t>77 10 0000 150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D87DE3">
              <w:t xml:space="preserve">Субсидии бюджетам сельских поселений на </w:t>
            </w:r>
            <w:proofErr w:type="spellStart"/>
            <w:r w:rsidRPr="00D87DE3">
              <w:t>софинансирование</w:t>
            </w:r>
            <w:proofErr w:type="spellEnd"/>
            <w:r w:rsidRPr="00D87DE3">
              <w:t xml:space="preserve"> капитальных вложений в объекты муниципальной собственности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29</w:t>
            </w:r>
            <w:r w:rsidR="00C53D64">
              <w:rPr>
                <w:rFonts w:eastAsia="Arial Unicode MS"/>
                <w:lang w:eastAsia="ar-SA"/>
              </w:rPr>
              <w:t>999 10 0000 150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Прочие субсидии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35118</w:t>
            </w:r>
            <w:r w:rsidR="00C53D64">
              <w:rPr>
                <w:rFonts w:eastAsia="Arial Unicode MS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Субвенции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30024</w:t>
            </w:r>
            <w:r w:rsidR="00C53D64">
              <w:rPr>
                <w:rFonts w:eastAsia="Arial Unicode MS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Субвенции бюджетам </w:t>
            </w:r>
            <w:r w:rsidR="00A155A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 на выполнение передаваемых полномочий субъектов РФ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39</w:t>
            </w:r>
            <w:r w:rsidR="00C53D64">
              <w:rPr>
                <w:rFonts w:eastAsia="Arial Unicode MS"/>
                <w:lang w:eastAsia="ar-SA"/>
              </w:rPr>
              <w:t>999 10 0000 150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>Прочие субвенции бюджетам</w:t>
            </w:r>
            <w:r w:rsidR="00A155A9">
              <w:rPr>
                <w:rFonts w:eastAsia="Arial Unicode MS"/>
                <w:lang w:eastAsia="ar-SA"/>
              </w:rPr>
              <w:t xml:space="preserve"> сельских</w:t>
            </w:r>
            <w:r w:rsidRPr="00D87DE3">
              <w:rPr>
                <w:rFonts w:eastAsia="Arial Unicode MS"/>
                <w:lang w:eastAsia="ar-SA"/>
              </w:rPr>
              <w:t xml:space="preserve">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 xml:space="preserve">2 02 </w:t>
            </w:r>
            <w:r w:rsidR="00A155A9">
              <w:rPr>
                <w:rFonts w:ascii="TimesNewRomanPSMT" w:eastAsia="Arial Unicode MS" w:hAnsi="TimesNewRomanPSMT" w:cs="TimesNewRomanPSMT"/>
                <w:lang w:eastAsia="ar-SA"/>
              </w:rPr>
              <w:t>40014</w:t>
            </w:r>
            <w:r w:rsidR="00C53D64">
              <w:rPr>
                <w:rFonts w:ascii="TimesNewRomanPSMT" w:eastAsia="Arial Unicode MS" w:hAnsi="TimesNewRomanPSMT" w:cs="TimesNewRomanPSMT"/>
                <w:lang w:eastAsia="ar-SA"/>
              </w:rPr>
              <w:t xml:space="preserve"> 10 0000 150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>Межбюджетные трансферты,  передаваемые бюджетам</w:t>
            </w:r>
            <w:r w:rsidR="00A155A9">
              <w:rPr>
                <w:rFonts w:ascii="TimesNewRomanPSMT" w:eastAsia="Arial Unicode MS" w:hAnsi="TimesNewRomanPSMT" w:cs="TimesNewRomanPSMT"/>
                <w:lang w:eastAsia="ar-SA"/>
              </w:rPr>
              <w:t xml:space="preserve"> сельских</w:t>
            </w:r>
            <w:r w:rsidRPr="00D87DE3">
              <w:rPr>
                <w:rFonts w:ascii="TimesNewRomanPSMT" w:eastAsia="Arial Unicode MS" w:hAnsi="TimesNewRomanPSMT" w:cs="TimesNewRomanPSMT"/>
                <w:lang w:eastAsia="ar-SA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ascii="TimesNewRomanPSMT" w:eastAsia="Arial Unicode MS" w:hAnsi="TimesNewRomanPSMT" w:cs="TimesNewRomanPSMT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ascii="TimesNewRomanPSMT" w:eastAsia="Arial Unicode MS" w:hAnsi="TimesNewRomanPSMT" w:cs="TimesNewRomanPSMT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  <w:r w:rsidRPr="00D87DE3">
              <w:rPr>
                <w:bCs/>
              </w:rPr>
              <w:t>992</w:t>
            </w:r>
          </w:p>
        </w:tc>
        <w:tc>
          <w:tcPr>
            <w:tcW w:w="1475" w:type="pct"/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2 02 </w:t>
            </w:r>
            <w:r w:rsidR="00A155A9">
              <w:rPr>
                <w:rFonts w:eastAsia="Arial Unicode MS"/>
                <w:lang w:eastAsia="ar-SA"/>
              </w:rPr>
              <w:t>49</w:t>
            </w:r>
            <w:r w:rsidRPr="00D87DE3">
              <w:rPr>
                <w:rFonts w:eastAsia="Arial Unicode MS"/>
                <w:lang w:eastAsia="ar-SA"/>
              </w:rPr>
              <w:t>999 10 0000 15</w:t>
            </w:r>
            <w:r w:rsidR="00C53D64">
              <w:rPr>
                <w:rFonts w:eastAsia="Arial Unicode MS"/>
                <w:lang w:eastAsia="ar-SA"/>
              </w:rPr>
              <w:t>0</w:t>
            </w: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  <w:r w:rsidRPr="00D87DE3">
              <w:rPr>
                <w:rFonts w:eastAsia="Arial Unicode MS"/>
                <w:lang w:eastAsia="ar-SA"/>
              </w:rPr>
              <w:t xml:space="preserve">Прочие межбюджетные трансферты, передаваемые бюджетам </w:t>
            </w:r>
            <w:r w:rsidR="00A155A9">
              <w:rPr>
                <w:rFonts w:eastAsia="Arial Unicode MS"/>
                <w:lang w:eastAsia="ar-SA"/>
              </w:rPr>
              <w:t xml:space="preserve">сельских </w:t>
            </w:r>
            <w:r w:rsidRPr="00D87DE3">
              <w:rPr>
                <w:rFonts w:eastAsia="Arial Unicode MS"/>
                <w:lang w:eastAsia="ar-SA"/>
              </w:rPr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bCs/>
              </w:rPr>
            </w:pPr>
          </w:p>
        </w:tc>
        <w:tc>
          <w:tcPr>
            <w:tcW w:w="1475" w:type="pct"/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  <w:rPr>
                <w:rFonts w:eastAsia="Arial Unicode MS"/>
                <w:lang w:eastAsia="ar-SA"/>
              </w:rPr>
            </w:pPr>
          </w:p>
        </w:tc>
        <w:tc>
          <w:tcPr>
            <w:tcW w:w="2845" w:type="pct"/>
            <w:gridSpan w:val="3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  <w:rPr>
                <w:rFonts w:eastAsia="Arial Unicode MS"/>
                <w:lang w:eastAsia="ar-SA"/>
              </w:rPr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2 02 </w:t>
            </w:r>
            <w:r w:rsidR="00A155A9">
              <w:t>900</w:t>
            </w:r>
            <w:r w:rsidRPr="00D87DE3">
              <w:t>24 10 0000 15</w:t>
            </w:r>
            <w:r w:rsidR="00C53D64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безвозмездные поступления в бюджеты </w:t>
            </w:r>
            <w:r w:rsidR="00A155A9">
              <w:t xml:space="preserve">сельских </w:t>
            </w:r>
            <w:r w:rsidRPr="00D87DE3">
              <w:t>поселений от бюджетов субъектов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C53D64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2 02 </w:t>
            </w:r>
            <w:r w:rsidR="00A155A9">
              <w:t>90</w:t>
            </w:r>
            <w:r w:rsidRPr="00D87DE3">
              <w:t>054 10 0000 15</w:t>
            </w:r>
            <w:r w:rsidR="00C53D64">
              <w:t>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безвозмездные поступления в бюджеты </w:t>
            </w:r>
            <w:r w:rsidR="00A155A9">
              <w:t xml:space="preserve">сельских </w:t>
            </w:r>
            <w:r w:rsidRPr="00D87DE3">
              <w:t>поселений от бюджетов муниципальных районов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2 07 05010 10 0000 180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="007E5662">
              <w:t xml:space="preserve">сельских </w:t>
            </w:r>
            <w:r w:rsidRPr="00D87DE3"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2 07 05020 10 0000 180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2 07 05030 10 0000 180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Прочие безвозмездные поступления в  бюджеты </w:t>
            </w:r>
            <w:r w:rsidR="00A155A9">
              <w:t xml:space="preserve">сельских </w:t>
            </w:r>
            <w:r w:rsidRPr="00D87DE3"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2 08 05000 10 0000 180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Перечисления из бюджета поселений (в бюджеты </w:t>
            </w:r>
            <w:r w:rsidR="00A155A9">
              <w:t xml:space="preserve">сельских </w:t>
            </w:r>
            <w:r w:rsidRPr="00D87DE3">
              <w:t>поселений) для осуществления возврата излишне уплаченных или излишне взысканных сумм налогов, сборов,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2 18 05030 10 0000 180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Доходы бюджетов</w:t>
            </w:r>
            <w:r w:rsidR="007E5662">
              <w:t xml:space="preserve"> сельских</w:t>
            </w:r>
            <w:r w:rsidRPr="00D87DE3">
              <w:t xml:space="preserve"> поселений от возврата иными организациями остатков субсидий прошлых лет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2 18 </w:t>
            </w:r>
            <w:r w:rsidR="00A155A9">
              <w:t>60010</w:t>
            </w:r>
            <w:r w:rsidR="00C53D64">
              <w:t xml:space="preserve"> 10 0000 150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Доходы бюджетов</w:t>
            </w:r>
            <w:r w:rsidR="00A155A9">
              <w:t xml:space="preserve"> сельских </w:t>
            </w:r>
            <w:r w:rsidRPr="00D87DE3"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2 18 05010 10 0000 180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Доходы бюджетов</w:t>
            </w:r>
            <w:r w:rsidR="007E5662">
              <w:t xml:space="preserve"> сельских</w:t>
            </w:r>
            <w:r w:rsidRPr="00D87DE3">
              <w:t xml:space="preserve"> поселений от возврата бюджетными учреждениями остатков субсидий прошлых лет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A155A9">
            <w:pPr>
              <w:keepNext/>
              <w:keepLines/>
              <w:suppressLineNumbers/>
              <w:suppressAutoHyphens/>
              <w:jc w:val="center"/>
            </w:pPr>
            <w:r w:rsidRPr="00D87DE3">
              <w:t xml:space="preserve">2 19 </w:t>
            </w:r>
            <w:r w:rsidR="00A155A9">
              <w:t>60010</w:t>
            </w:r>
            <w:r w:rsidR="00C53D64">
              <w:t xml:space="preserve"> 10 0000 150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A155A9">
              <w:t xml:space="preserve">сельских </w:t>
            </w:r>
            <w:r w:rsidRPr="00D87DE3">
              <w:t>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01 02 00 00 10 0000 710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Получение кредитов от кредитных организаций бюджетом поселения в валюте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01 02 00 00 10 0000 810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Погашение кредитов полученных от кредитных организаций бюджетом поселения в валюте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D87DE3">
              <w:t>01 03 01 00 10 0000 710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D87DE3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center"/>
            </w:pPr>
            <w:r w:rsidRPr="00D87DE3">
              <w:t>01 03 01 00 10 0000 810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autoSpaceDE w:val="0"/>
              <w:autoSpaceDN w:val="0"/>
              <w:adjustRightInd w:val="0"/>
              <w:jc w:val="both"/>
            </w:pPr>
            <w:r w:rsidRPr="00D87DE3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01 05 02 01 10 0000 510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Увеличение прочих остатков денежных средств бюджета сельских поселений</w:t>
            </w: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</w:p>
        </w:tc>
      </w:tr>
      <w:tr w:rsidR="00D87DE3" w:rsidRPr="00D87DE3" w:rsidTr="006627A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pct"/>
          <w:cantSplit/>
          <w:trHeight w:val="274"/>
        </w:trPr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992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center"/>
            </w:pPr>
            <w:r w:rsidRPr="00D87DE3">
              <w:t>01 05 02 01 10 0000 610</w:t>
            </w:r>
          </w:p>
        </w:tc>
        <w:tc>
          <w:tcPr>
            <w:tcW w:w="2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DE3" w:rsidRPr="00D87DE3" w:rsidRDefault="00D87DE3" w:rsidP="00D87DE3">
            <w:pPr>
              <w:keepNext/>
              <w:keepLines/>
              <w:suppressLineNumbers/>
              <w:suppressAutoHyphens/>
              <w:jc w:val="both"/>
            </w:pPr>
            <w:r w:rsidRPr="00D87DE3">
              <w:t>Уменьшение прочих остатков денежных средств бюджета сельских поселений</w:t>
            </w:r>
          </w:p>
        </w:tc>
      </w:tr>
    </w:tbl>
    <w:p w:rsidR="006B783A" w:rsidRDefault="006B783A" w:rsidP="003964CB">
      <w:pPr>
        <w:jc w:val="both"/>
        <w:rPr>
          <w:sz w:val="28"/>
          <w:szCs w:val="28"/>
        </w:rPr>
      </w:pPr>
    </w:p>
    <w:p w:rsidR="00950002" w:rsidRDefault="00265175" w:rsidP="003964C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964CB" w:rsidRPr="003964C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964CB" w:rsidRPr="003964CB">
        <w:rPr>
          <w:sz w:val="28"/>
          <w:szCs w:val="28"/>
        </w:rPr>
        <w:t>Ванновского сельского</w:t>
      </w:r>
      <w:r w:rsidR="00950002">
        <w:rPr>
          <w:sz w:val="28"/>
          <w:szCs w:val="28"/>
        </w:rPr>
        <w:t xml:space="preserve"> </w:t>
      </w:r>
      <w:r w:rsidR="003964CB" w:rsidRPr="003964CB">
        <w:rPr>
          <w:sz w:val="28"/>
          <w:szCs w:val="28"/>
        </w:rPr>
        <w:t>поселения</w:t>
      </w:r>
    </w:p>
    <w:p w:rsidR="003964CB" w:rsidRPr="003964CB" w:rsidRDefault="003964CB" w:rsidP="003964CB">
      <w:pPr>
        <w:jc w:val="both"/>
        <w:rPr>
          <w:sz w:val="28"/>
          <w:szCs w:val="28"/>
        </w:rPr>
      </w:pPr>
      <w:r w:rsidRPr="003964CB">
        <w:rPr>
          <w:sz w:val="28"/>
          <w:szCs w:val="28"/>
        </w:rPr>
        <w:t xml:space="preserve">Тбилисского района                                             </w:t>
      </w:r>
      <w:r w:rsidR="00950002">
        <w:rPr>
          <w:sz w:val="28"/>
          <w:szCs w:val="28"/>
        </w:rPr>
        <w:t xml:space="preserve"> </w:t>
      </w:r>
      <w:r w:rsidR="00265175">
        <w:rPr>
          <w:sz w:val="28"/>
          <w:szCs w:val="28"/>
        </w:rPr>
        <w:t xml:space="preserve">   </w:t>
      </w:r>
      <w:r w:rsidR="00950002">
        <w:rPr>
          <w:sz w:val="28"/>
          <w:szCs w:val="28"/>
        </w:rPr>
        <w:t xml:space="preserve">        </w:t>
      </w:r>
      <w:r w:rsidRPr="003964CB">
        <w:rPr>
          <w:sz w:val="28"/>
          <w:szCs w:val="28"/>
        </w:rPr>
        <w:t xml:space="preserve">     А.Н. </w:t>
      </w:r>
      <w:proofErr w:type="spellStart"/>
      <w:r w:rsidR="00265175">
        <w:rPr>
          <w:sz w:val="28"/>
          <w:szCs w:val="28"/>
        </w:rPr>
        <w:t>Трубицын</w:t>
      </w:r>
      <w:proofErr w:type="spellEnd"/>
    </w:p>
    <w:p w:rsidR="003964CB" w:rsidRPr="003964CB" w:rsidRDefault="003964CB" w:rsidP="003964CB">
      <w:pPr>
        <w:jc w:val="both"/>
        <w:rPr>
          <w:sz w:val="28"/>
          <w:szCs w:val="28"/>
        </w:rPr>
      </w:pPr>
    </w:p>
    <w:p w:rsidR="00D87DE3" w:rsidRPr="00D87DE3" w:rsidRDefault="00D87DE3" w:rsidP="00D87DE3">
      <w:pPr>
        <w:keepNext/>
        <w:keepLines/>
        <w:suppressLineNumbers/>
        <w:suppressAutoHyphens/>
        <w:ind w:hanging="709"/>
        <w:rPr>
          <w:rFonts w:ascii="Courier New" w:hAnsi="Courier New" w:cs="Courier New"/>
          <w:sz w:val="20"/>
          <w:szCs w:val="20"/>
        </w:rPr>
      </w:pPr>
    </w:p>
    <w:p w:rsidR="00D87DE3" w:rsidRPr="00D87DE3" w:rsidRDefault="00D87DE3" w:rsidP="00D87DE3">
      <w:pPr>
        <w:tabs>
          <w:tab w:val="left" w:pos="4111"/>
          <w:tab w:val="left" w:pos="9653"/>
        </w:tabs>
        <w:ind w:left="4111"/>
        <w:jc w:val="both"/>
        <w:rPr>
          <w:sz w:val="28"/>
          <w:szCs w:val="28"/>
        </w:rPr>
      </w:pPr>
    </w:p>
    <w:p w:rsidR="00D87DE3" w:rsidRPr="00D87DE3" w:rsidRDefault="00D87DE3" w:rsidP="00D87DE3">
      <w:pPr>
        <w:tabs>
          <w:tab w:val="left" w:pos="4111"/>
          <w:tab w:val="left" w:pos="9653"/>
        </w:tabs>
        <w:ind w:left="4111"/>
        <w:jc w:val="both"/>
        <w:rPr>
          <w:sz w:val="28"/>
          <w:szCs w:val="28"/>
        </w:rPr>
      </w:pPr>
    </w:p>
    <w:p w:rsidR="00EA5D90" w:rsidRPr="00D87DE3" w:rsidRDefault="00EA5D90" w:rsidP="00D87DE3"/>
    <w:sectPr w:rsidR="00EA5D90" w:rsidRPr="00D87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5C"/>
    <w:rsid w:val="00137A80"/>
    <w:rsid w:val="00150876"/>
    <w:rsid w:val="00185C79"/>
    <w:rsid w:val="001E5D9E"/>
    <w:rsid w:val="00233780"/>
    <w:rsid w:val="00265175"/>
    <w:rsid w:val="003505F0"/>
    <w:rsid w:val="003964CB"/>
    <w:rsid w:val="00545B28"/>
    <w:rsid w:val="00617F5C"/>
    <w:rsid w:val="006B783A"/>
    <w:rsid w:val="00776660"/>
    <w:rsid w:val="0079511D"/>
    <w:rsid w:val="007E5662"/>
    <w:rsid w:val="00844C6B"/>
    <w:rsid w:val="00904D9E"/>
    <w:rsid w:val="00932CC5"/>
    <w:rsid w:val="00950002"/>
    <w:rsid w:val="00A155A9"/>
    <w:rsid w:val="00A85162"/>
    <w:rsid w:val="00C40FD2"/>
    <w:rsid w:val="00C53D64"/>
    <w:rsid w:val="00C80D09"/>
    <w:rsid w:val="00D47613"/>
    <w:rsid w:val="00D87DE3"/>
    <w:rsid w:val="00EA5D90"/>
    <w:rsid w:val="00EB77CB"/>
    <w:rsid w:val="00EF0A7E"/>
    <w:rsid w:val="00F2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6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185C79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6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185C79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253464.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2017-12-15T08:41:00Z</cp:lastPrinted>
  <dcterms:created xsi:type="dcterms:W3CDTF">2015-06-15T11:08:00Z</dcterms:created>
  <dcterms:modified xsi:type="dcterms:W3CDTF">2018-10-24T11:03:00Z</dcterms:modified>
</cp:coreProperties>
</file>